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B2" w:rsidRDefault="000445B2" w:rsidP="00042511">
      <w:pPr>
        <w:tabs>
          <w:tab w:val="center" w:pos="4677"/>
          <w:tab w:val="left" w:pos="841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318F8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445B2" w:rsidRPr="00643BB5" w:rsidRDefault="000445B2" w:rsidP="000445B2">
      <w:pPr>
        <w:tabs>
          <w:tab w:val="center" w:pos="4677"/>
          <w:tab w:val="left" w:pos="841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318F8">
        <w:rPr>
          <w:rFonts w:ascii="Times New Roman" w:hAnsi="Times New Roman"/>
          <w:b/>
          <w:sz w:val="28"/>
          <w:szCs w:val="28"/>
        </w:rPr>
        <w:t>сельского поселения «село Ачайваям»</w:t>
      </w:r>
    </w:p>
    <w:p w:rsidR="000445B2" w:rsidRDefault="000445B2" w:rsidP="000445B2">
      <w:pPr>
        <w:tabs>
          <w:tab w:val="center" w:pos="4677"/>
          <w:tab w:val="left" w:pos="84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8F8">
        <w:rPr>
          <w:rFonts w:ascii="Times New Roman" w:hAnsi="Times New Roman"/>
          <w:b/>
          <w:sz w:val="28"/>
          <w:szCs w:val="28"/>
        </w:rPr>
        <w:t>Олюторского муниципального района Камчатского края</w:t>
      </w:r>
    </w:p>
    <w:p w:rsidR="000445B2" w:rsidRDefault="000445B2" w:rsidP="000445B2">
      <w:pPr>
        <w:tabs>
          <w:tab w:val="center" w:pos="4677"/>
          <w:tab w:val="left" w:pos="84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5B2" w:rsidRDefault="000445B2" w:rsidP="000445B2">
      <w:pPr>
        <w:tabs>
          <w:tab w:val="center" w:pos="4677"/>
          <w:tab w:val="left" w:pos="84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5B2" w:rsidRDefault="000445B2" w:rsidP="000445B2">
      <w:pPr>
        <w:tabs>
          <w:tab w:val="center" w:pos="4677"/>
          <w:tab w:val="left" w:pos="84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6E4598">
        <w:rPr>
          <w:rFonts w:ascii="Times New Roman" w:hAnsi="Times New Roman"/>
          <w:b/>
          <w:sz w:val="28"/>
          <w:szCs w:val="28"/>
        </w:rPr>
        <w:t>00-НП</w:t>
      </w:r>
    </w:p>
    <w:p w:rsidR="000445B2" w:rsidRDefault="000445B2" w:rsidP="000445B2">
      <w:pPr>
        <w:tabs>
          <w:tab w:val="center" w:pos="4677"/>
          <w:tab w:val="left" w:pos="8410"/>
        </w:tabs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0445B2" w:rsidRPr="007A7B0E" w:rsidRDefault="000445B2" w:rsidP="000445B2">
      <w:pPr>
        <w:tabs>
          <w:tab w:val="center" w:pos="4677"/>
          <w:tab w:val="left" w:pos="8410"/>
        </w:tabs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«</w:t>
      </w:r>
      <w:r w:rsidR="006E459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» </w:t>
      </w:r>
      <w:r w:rsidR="006E4598">
        <w:rPr>
          <w:rFonts w:ascii="Times New Roman" w:hAnsi="Times New Roman"/>
          <w:sz w:val="28"/>
          <w:szCs w:val="28"/>
        </w:rPr>
        <w:t>января</w:t>
      </w:r>
      <w:r w:rsidR="0008074A">
        <w:rPr>
          <w:rFonts w:ascii="Times New Roman" w:hAnsi="Times New Roman"/>
          <w:sz w:val="28"/>
          <w:szCs w:val="28"/>
        </w:rPr>
        <w:t xml:space="preserve">  </w:t>
      </w:r>
      <w:r w:rsidRPr="00013419">
        <w:rPr>
          <w:rFonts w:ascii="Times New Roman" w:hAnsi="Times New Roman"/>
          <w:sz w:val="28"/>
          <w:szCs w:val="28"/>
        </w:rPr>
        <w:t>202</w:t>
      </w:r>
      <w:r w:rsidR="006E4598">
        <w:rPr>
          <w:rFonts w:ascii="Times New Roman" w:hAnsi="Times New Roman"/>
          <w:sz w:val="28"/>
          <w:szCs w:val="28"/>
        </w:rPr>
        <w:t>6</w:t>
      </w:r>
      <w:r w:rsidRPr="00A83FF3">
        <w:rPr>
          <w:rFonts w:ascii="Times New Roman" w:hAnsi="Times New Roman"/>
          <w:sz w:val="28"/>
          <w:szCs w:val="28"/>
        </w:rPr>
        <w:t xml:space="preserve">г.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A7B0E">
        <w:rPr>
          <w:rFonts w:ascii="Times New Roman" w:hAnsi="Times New Roman"/>
          <w:sz w:val="28"/>
          <w:szCs w:val="28"/>
        </w:rPr>
        <w:t xml:space="preserve">   </w:t>
      </w:r>
      <w:r w:rsidR="0008074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с. Ачайваям</w:t>
      </w:r>
    </w:p>
    <w:tbl>
      <w:tblPr>
        <w:tblpPr w:leftFromText="180" w:rightFromText="180" w:vertAnchor="text" w:horzAnchor="margin" w:tblpY="21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10"/>
      </w:tblGrid>
      <w:tr w:rsidR="000445B2" w:rsidRPr="00B6697A" w:rsidTr="0008074A">
        <w:trPr>
          <w:trHeight w:val="1085"/>
        </w:trPr>
        <w:tc>
          <w:tcPr>
            <w:tcW w:w="5310" w:type="dxa"/>
          </w:tcPr>
          <w:p w:rsidR="000445B2" w:rsidRDefault="000445B2" w:rsidP="006E4598">
            <w:pPr>
              <w:tabs>
                <w:tab w:val="center" w:pos="48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3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 утверждении </w:t>
            </w:r>
            <w:r w:rsidR="006E45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местных нормативов </w:t>
            </w:r>
          </w:p>
          <w:p w:rsidR="006E4598" w:rsidRDefault="006E4598" w:rsidP="006E4598">
            <w:pPr>
              <w:tabs>
                <w:tab w:val="center" w:pos="48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градостроительного проектирования</w:t>
            </w:r>
          </w:p>
          <w:p w:rsidR="006E4598" w:rsidRDefault="006E4598" w:rsidP="006E4598">
            <w:pPr>
              <w:tabs>
                <w:tab w:val="center" w:pos="48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сельское</w:t>
            </w:r>
            <w:proofErr w:type="gramEnd"/>
          </w:p>
          <w:p w:rsidR="006E4598" w:rsidRPr="00397322" w:rsidRDefault="006E4598" w:rsidP="006E4598">
            <w:pPr>
              <w:tabs>
                <w:tab w:val="center" w:pos="48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поселение «село Ачайваям»</w:t>
            </w:r>
          </w:p>
        </w:tc>
      </w:tr>
    </w:tbl>
    <w:p w:rsidR="00A5708F" w:rsidRPr="00A5708F" w:rsidRDefault="00A5708F" w:rsidP="00A57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5B2" w:rsidRDefault="000445B2" w:rsidP="00A57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45B2" w:rsidRDefault="000445B2" w:rsidP="00A57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45B2" w:rsidRDefault="000445B2" w:rsidP="00A57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45B2" w:rsidRDefault="000445B2" w:rsidP="00A57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708F" w:rsidRPr="00525FAD" w:rsidRDefault="00A5708F" w:rsidP="00A57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322" w:rsidRPr="00525FAD" w:rsidRDefault="00397322" w:rsidP="00397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6E459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Градостроительным кодексом Российской Федерации, </w:t>
      </w:r>
      <w:r w:rsidRPr="00482761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ым законом</w:t>
      </w:r>
      <w:r w:rsidRPr="0048276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6E459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Приказом Минэкономразвития России от 15.02.2021 №71 «Об утверждении методических рекомендаций по подготовке нормативов градостроительного проектирования», Законом Камчатского края от 14.11.2012 № 160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«О</w:t>
      </w:r>
      <w:r w:rsidR="006E459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регулировании отдельных вопросов гр</w:t>
      </w:r>
      <w:r w:rsidR="00D301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адостроительной деятельности в К</w:t>
      </w:r>
      <w:bookmarkStart w:id="0" w:name="_GoBack"/>
      <w:bookmarkEnd w:id="0"/>
      <w:r w:rsidR="006E459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амчатском крае», принятого Постановлением Законодательного Собрания Камчатского края от 07.11.2012 № 279</w:t>
      </w:r>
      <w:proofErr w:type="gramEnd"/>
      <w:r w:rsidR="006E459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525FAD">
        <w:rPr>
          <w:rFonts w:ascii="Times New Roman" w:hAnsi="Times New Roman"/>
          <w:sz w:val="28"/>
          <w:szCs w:val="28"/>
        </w:rPr>
        <w:t>Уставом мун</w:t>
      </w:r>
      <w:r w:rsidR="006E4598">
        <w:rPr>
          <w:rFonts w:ascii="Times New Roman" w:hAnsi="Times New Roman"/>
          <w:sz w:val="28"/>
          <w:szCs w:val="28"/>
        </w:rPr>
        <w:t>иципального образования сельское поселение</w:t>
      </w:r>
      <w:r w:rsidRPr="00525FAD">
        <w:rPr>
          <w:rFonts w:ascii="Times New Roman" w:hAnsi="Times New Roman"/>
          <w:sz w:val="28"/>
          <w:szCs w:val="28"/>
        </w:rPr>
        <w:t xml:space="preserve"> «село Ачайваям», Совет депутатов</w:t>
      </w:r>
      <w:r>
        <w:rPr>
          <w:rFonts w:ascii="Times New Roman" w:hAnsi="Times New Roman"/>
          <w:sz w:val="28"/>
          <w:szCs w:val="28"/>
        </w:rPr>
        <w:t xml:space="preserve"> сельского поселения «село Ачайваям»</w:t>
      </w:r>
    </w:p>
    <w:p w:rsidR="00397322" w:rsidRDefault="00397322" w:rsidP="00397322">
      <w:pPr>
        <w:pStyle w:val="ConsPlusNormal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A5708F" w:rsidRPr="00525FAD" w:rsidRDefault="00A5708F" w:rsidP="00A57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5B2">
        <w:rPr>
          <w:rFonts w:ascii="Times New Roman" w:hAnsi="Times New Roman"/>
          <w:b/>
          <w:sz w:val="28"/>
          <w:szCs w:val="28"/>
        </w:rPr>
        <w:t>РЕШИЛ</w:t>
      </w:r>
      <w:r w:rsidRPr="00525FAD">
        <w:rPr>
          <w:rFonts w:ascii="Times New Roman" w:hAnsi="Times New Roman"/>
          <w:sz w:val="28"/>
          <w:szCs w:val="28"/>
        </w:rPr>
        <w:t>:</w:t>
      </w:r>
    </w:p>
    <w:p w:rsidR="00397322" w:rsidRDefault="00A5708F" w:rsidP="00A57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FAD">
        <w:rPr>
          <w:rFonts w:ascii="Times New Roman" w:hAnsi="Times New Roman"/>
          <w:sz w:val="28"/>
          <w:szCs w:val="28"/>
        </w:rPr>
        <w:t xml:space="preserve">     </w:t>
      </w:r>
    </w:p>
    <w:p w:rsidR="00F92123" w:rsidRDefault="00397322" w:rsidP="00982F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9732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92123">
        <w:rPr>
          <w:rFonts w:ascii="Times New Roman" w:hAnsi="Times New Roman" w:cs="Times New Roman"/>
          <w:sz w:val="28"/>
          <w:szCs w:val="28"/>
        </w:rPr>
        <w:t xml:space="preserve">прилагаемые местные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«село Ачайваям»</w:t>
      </w:r>
      <w:r w:rsidRPr="0039732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gramStart"/>
      <w:r w:rsidRPr="0039732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согласно </w:t>
      </w:r>
      <w:r w:rsidR="00F921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Приложения</w:t>
      </w:r>
      <w:proofErr w:type="gramEnd"/>
      <w:r w:rsidR="00F921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№1.</w:t>
      </w:r>
      <w:r w:rsidRPr="0039732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042511" w:rsidRPr="00042511" w:rsidRDefault="00FF05B6" w:rsidP="00982F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397322" w:rsidRPr="0039732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397322" w:rsidRPr="00397322">
        <w:rPr>
          <w:rFonts w:ascii="Times New Roman" w:hAnsi="Times New Roman" w:cs="Times New Roman"/>
          <w:sz w:val="28"/>
          <w:szCs w:val="28"/>
        </w:rPr>
        <w:t xml:space="preserve">. </w:t>
      </w:r>
      <w:r w:rsidR="00F92123">
        <w:rPr>
          <w:rFonts w:ascii="Times New Roman" w:hAnsi="Times New Roman" w:cs="Times New Roman"/>
          <w:sz w:val="28"/>
          <w:szCs w:val="28"/>
        </w:rPr>
        <w:t xml:space="preserve">Со дня вступления в силу </w:t>
      </w:r>
      <w:r w:rsidR="00F92123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397322" w:rsidRPr="003973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2F7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F92123">
        <w:rPr>
          <w:rFonts w:ascii="Times New Roman" w:hAnsi="Times New Roman" w:cs="Times New Roman"/>
          <w:color w:val="000000"/>
          <w:sz w:val="28"/>
          <w:szCs w:val="28"/>
        </w:rPr>
        <w:t xml:space="preserve">ешения, признать утратившим силу Постановление Главы МО СП «село Ачайваям» </w:t>
      </w:r>
      <w:r w:rsidR="00042511">
        <w:rPr>
          <w:rFonts w:ascii="Times New Roman" w:hAnsi="Times New Roman" w:cs="Times New Roman"/>
          <w:color w:val="000000"/>
          <w:sz w:val="28"/>
          <w:szCs w:val="28"/>
        </w:rPr>
        <w:t xml:space="preserve">№ 23 </w:t>
      </w:r>
      <w:r w:rsidR="00F92123">
        <w:rPr>
          <w:rFonts w:ascii="Times New Roman" w:hAnsi="Times New Roman" w:cs="Times New Roman"/>
          <w:color w:val="000000"/>
          <w:sz w:val="28"/>
          <w:szCs w:val="28"/>
        </w:rPr>
        <w:t>от 07.06.2017г.</w:t>
      </w:r>
      <w:r w:rsidR="00042511" w:rsidRPr="000425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42511" w:rsidRPr="00042511">
        <w:rPr>
          <w:rFonts w:ascii="Times New Roman" w:eastAsia="Calibri" w:hAnsi="Times New Roman" w:cs="Times New Roman"/>
          <w:sz w:val="28"/>
          <w:szCs w:val="28"/>
          <w:lang w:eastAsia="en-US"/>
        </w:rPr>
        <w:t>«Об утверждении местных нормативов градостроительного проектирования муниципального образования сельское поселение «село Ачайваям».</w:t>
      </w:r>
      <w:r w:rsidR="00397322" w:rsidRPr="000425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7322" w:rsidRPr="00982F7B" w:rsidRDefault="00042511" w:rsidP="00982F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Настоящее Решение вступает в силу со</w:t>
      </w:r>
      <w:r w:rsidR="00397322" w:rsidRPr="00397322">
        <w:rPr>
          <w:rFonts w:ascii="Times New Roman" w:hAnsi="Times New Roman" w:cs="Times New Roman"/>
          <w:color w:val="000000"/>
          <w:sz w:val="28"/>
          <w:szCs w:val="28"/>
        </w:rPr>
        <w:t xml:space="preserve"> дня его официального опубликования </w:t>
      </w:r>
      <w:r w:rsidR="00982F7B">
        <w:rPr>
          <w:rFonts w:ascii="Times New Roman" w:hAnsi="Times New Roman" w:cs="Times New Roman"/>
          <w:color w:val="000000"/>
          <w:sz w:val="28"/>
          <w:szCs w:val="28"/>
        </w:rPr>
        <w:t xml:space="preserve">(обнародования) </w:t>
      </w:r>
      <w:r w:rsidR="00397322" w:rsidRPr="0039732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82F7B" w:rsidRPr="00982F7B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периодическом печатном издании  «информационный бюллетень сельского поселения «село Ачайваям»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подлежит размещению на официальном сайте администрации сельского поселения «село Ачайваям»</w:t>
      </w:r>
      <w:r w:rsidR="00982F7B" w:rsidRPr="00982F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2511" w:rsidRDefault="00042511" w:rsidP="00042511">
      <w:pPr>
        <w:tabs>
          <w:tab w:val="center" w:pos="4677"/>
          <w:tab w:val="left" w:pos="8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2511" w:rsidRDefault="00042511" w:rsidP="00042511">
      <w:pPr>
        <w:tabs>
          <w:tab w:val="center" w:pos="4677"/>
          <w:tab w:val="left" w:pos="8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2511" w:rsidRDefault="00042511" w:rsidP="00042511">
      <w:pPr>
        <w:tabs>
          <w:tab w:val="center" w:pos="4677"/>
          <w:tab w:val="left" w:pos="8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2511" w:rsidRDefault="00042511" w:rsidP="00042511">
      <w:pPr>
        <w:tabs>
          <w:tab w:val="center" w:pos="4677"/>
          <w:tab w:val="left" w:pos="84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0084">
        <w:rPr>
          <w:rFonts w:ascii="Times New Roman" w:hAnsi="Times New Roman"/>
          <w:sz w:val="28"/>
          <w:szCs w:val="28"/>
        </w:rPr>
        <w:t xml:space="preserve">Глава сельского поселения «село Ачайваям»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CB0084">
        <w:rPr>
          <w:rFonts w:ascii="Times New Roman" w:hAnsi="Times New Roman"/>
          <w:sz w:val="28"/>
          <w:szCs w:val="28"/>
        </w:rPr>
        <w:t>Л.Ф. Вдовиченко</w:t>
      </w:r>
    </w:p>
    <w:p w:rsidR="009C3E6D" w:rsidRDefault="009C3E6D" w:rsidP="000445B2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0445B2" w:rsidRPr="003F1960" w:rsidRDefault="000445B2" w:rsidP="000445B2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3F1960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</w:t>
      </w:r>
    </w:p>
    <w:p w:rsidR="00A9253E" w:rsidRPr="00042511" w:rsidRDefault="000445B2" w:rsidP="0004251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3F1960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«село Ачайваям»                      </w:t>
      </w:r>
      <w:r w:rsidR="007A7B0E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042511">
        <w:rPr>
          <w:rFonts w:ascii="Times New Roman" w:eastAsia="Calibri" w:hAnsi="Times New Roman" w:cs="Times New Roman"/>
          <w:sz w:val="28"/>
          <w:szCs w:val="28"/>
        </w:rPr>
        <w:t xml:space="preserve"> Ж.А. Андреева</w:t>
      </w:r>
    </w:p>
    <w:p w:rsidR="00A9253E" w:rsidRDefault="00A9253E" w:rsidP="00A92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53E" w:rsidRDefault="00A9253E" w:rsidP="00A92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5175" w:rsidRDefault="00585175" w:rsidP="00982F7B">
      <w:pPr>
        <w:rPr>
          <w:i/>
        </w:rPr>
      </w:pPr>
    </w:p>
    <w:p w:rsidR="00585175" w:rsidRDefault="00585175" w:rsidP="00982F7B">
      <w:pPr>
        <w:rPr>
          <w:i/>
        </w:rPr>
      </w:pPr>
    </w:p>
    <w:p w:rsidR="00585175" w:rsidRDefault="00585175" w:rsidP="00982F7B">
      <w:pPr>
        <w:rPr>
          <w:i/>
        </w:rPr>
      </w:pPr>
    </w:p>
    <w:p w:rsidR="00585175" w:rsidRDefault="00585175" w:rsidP="00982F7B">
      <w:pPr>
        <w:rPr>
          <w:i/>
        </w:rPr>
      </w:pPr>
    </w:p>
    <w:p w:rsidR="00585175" w:rsidRDefault="00585175" w:rsidP="00982F7B">
      <w:pPr>
        <w:rPr>
          <w:i/>
        </w:rPr>
      </w:pPr>
    </w:p>
    <w:p w:rsidR="00585175" w:rsidRDefault="00585175" w:rsidP="00982F7B">
      <w:pPr>
        <w:rPr>
          <w:i/>
        </w:rPr>
      </w:pPr>
    </w:p>
    <w:p w:rsidR="00585175" w:rsidRDefault="00585175" w:rsidP="00982F7B">
      <w:pPr>
        <w:rPr>
          <w:i/>
        </w:rPr>
      </w:pPr>
    </w:p>
    <w:p w:rsidR="00585175" w:rsidRDefault="00585175" w:rsidP="00982F7B">
      <w:pPr>
        <w:rPr>
          <w:i/>
        </w:rPr>
      </w:pPr>
    </w:p>
    <w:p w:rsidR="00585175" w:rsidRPr="00A43594" w:rsidRDefault="00585175" w:rsidP="00982F7B">
      <w:pPr>
        <w:rPr>
          <w:i/>
        </w:rPr>
      </w:pPr>
    </w:p>
    <w:sectPr w:rsidR="00585175" w:rsidRPr="00A43594" w:rsidSect="000445B2">
      <w:footerReference w:type="default" r:id="rId10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B6" w:rsidRDefault="00FF05B6" w:rsidP="00F83972">
      <w:pPr>
        <w:spacing w:after="0" w:line="240" w:lineRule="auto"/>
      </w:pPr>
      <w:r>
        <w:separator/>
      </w:r>
    </w:p>
  </w:endnote>
  <w:endnote w:type="continuationSeparator" w:id="0">
    <w:p w:rsidR="00FF05B6" w:rsidRDefault="00FF05B6" w:rsidP="00F8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2736"/>
      <w:docPartObj>
        <w:docPartGallery w:val="Page Numbers (Bottom of Page)"/>
        <w:docPartUnique/>
      </w:docPartObj>
    </w:sdtPr>
    <w:sdtEndPr/>
    <w:sdtContent>
      <w:p w:rsidR="00F83972" w:rsidRDefault="007D34B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1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3972" w:rsidRDefault="00F839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B6" w:rsidRDefault="00FF05B6" w:rsidP="00F83972">
      <w:pPr>
        <w:spacing w:after="0" w:line="240" w:lineRule="auto"/>
      </w:pPr>
      <w:r>
        <w:separator/>
      </w:r>
    </w:p>
  </w:footnote>
  <w:footnote w:type="continuationSeparator" w:id="0">
    <w:p w:rsidR="00FF05B6" w:rsidRDefault="00FF05B6" w:rsidP="00F83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E4661"/>
    <w:multiLevelType w:val="multilevel"/>
    <w:tmpl w:val="0958B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18528BF"/>
    <w:multiLevelType w:val="hybridMultilevel"/>
    <w:tmpl w:val="464C5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F0BD4"/>
    <w:multiLevelType w:val="hybridMultilevel"/>
    <w:tmpl w:val="0812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3620"/>
    <w:rsid w:val="00026693"/>
    <w:rsid w:val="00042511"/>
    <w:rsid w:val="000445B2"/>
    <w:rsid w:val="000575FC"/>
    <w:rsid w:val="0008074A"/>
    <w:rsid w:val="000E7598"/>
    <w:rsid w:val="0016496B"/>
    <w:rsid w:val="002B3E28"/>
    <w:rsid w:val="002D40A3"/>
    <w:rsid w:val="00334ED1"/>
    <w:rsid w:val="00397322"/>
    <w:rsid w:val="00525FAD"/>
    <w:rsid w:val="00551A6E"/>
    <w:rsid w:val="00585175"/>
    <w:rsid w:val="00595C83"/>
    <w:rsid w:val="005C7693"/>
    <w:rsid w:val="00621DC5"/>
    <w:rsid w:val="00653E3B"/>
    <w:rsid w:val="006605A0"/>
    <w:rsid w:val="00684971"/>
    <w:rsid w:val="006E3620"/>
    <w:rsid w:val="006E4598"/>
    <w:rsid w:val="0078348D"/>
    <w:rsid w:val="007A74A8"/>
    <w:rsid w:val="007A7B0E"/>
    <w:rsid w:val="007D34B7"/>
    <w:rsid w:val="008329ED"/>
    <w:rsid w:val="00837CDA"/>
    <w:rsid w:val="008B3B8C"/>
    <w:rsid w:val="008B5EC3"/>
    <w:rsid w:val="008E3A3F"/>
    <w:rsid w:val="009028C8"/>
    <w:rsid w:val="00947956"/>
    <w:rsid w:val="00954E7C"/>
    <w:rsid w:val="00956182"/>
    <w:rsid w:val="00982F7B"/>
    <w:rsid w:val="009C3E6D"/>
    <w:rsid w:val="00A430E3"/>
    <w:rsid w:val="00A43594"/>
    <w:rsid w:val="00A5708F"/>
    <w:rsid w:val="00A9253E"/>
    <w:rsid w:val="00B202E6"/>
    <w:rsid w:val="00B8451E"/>
    <w:rsid w:val="00BC51D6"/>
    <w:rsid w:val="00BE7DBE"/>
    <w:rsid w:val="00C46A1B"/>
    <w:rsid w:val="00D01F1B"/>
    <w:rsid w:val="00D30188"/>
    <w:rsid w:val="00D50848"/>
    <w:rsid w:val="00DA7939"/>
    <w:rsid w:val="00DC1586"/>
    <w:rsid w:val="00DE6D90"/>
    <w:rsid w:val="00E112E3"/>
    <w:rsid w:val="00F317DD"/>
    <w:rsid w:val="00F83972"/>
    <w:rsid w:val="00F92123"/>
    <w:rsid w:val="00FF05B6"/>
    <w:rsid w:val="00FF3982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D"/>
  </w:style>
  <w:style w:type="paragraph" w:styleId="1">
    <w:name w:val="heading 1"/>
    <w:basedOn w:val="a"/>
    <w:next w:val="a"/>
    <w:link w:val="10"/>
    <w:qFormat/>
    <w:rsid w:val="006E362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62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11"/>
    <w:semiHidden/>
    <w:unhideWhenUsed/>
    <w:rsid w:val="006E3620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6E3620"/>
  </w:style>
  <w:style w:type="paragraph" w:customStyle="1" w:styleId="a5">
    <w:name w:val="Заголовок"/>
    <w:basedOn w:val="a"/>
    <w:next w:val="a3"/>
    <w:rsid w:val="006E362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en-US"/>
    </w:rPr>
  </w:style>
  <w:style w:type="character" w:customStyle="1" w:styleId="11">
    <w:name w:val="Основной текст Знак1"/>
    <w:basedOn w:val="a0"/>
    <w:link w:val="a3"/>
    <w:semiHidden/>
    <w:locked/>
    <w:rsid w:val="006E3620"/>
    <w:rPr>
      <w:rFonts w:ascii="Times New Roman" w:eastAsia="Times New Roman" w:hAnsi="Times New Roman"/>
      <w:sz w:val="28"/>
      <w:szCs w:val="24"/>
      <w:lang w:eastAsia="ar-SA"/>
    </w:rPr>
  </w:style>
  <w:style w:type="paragraph" w:styleId="a6">
    <w:name w:val="No Spacing"/>
    <w:link w:val="a7"/>
    <w:uiPriority w:val="1"/>
    <w:qFormat/>
    <w:rsid w:val="00A5708F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F83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83972"/>
  </w:style>
  <w:style w:type="paragraph" w:styleId="aa">
    <w:name w:val="footer"/>
    <w:basedOn w:val="a"/>
    <w:link w:val="ab"/>
    <w:uiPriority w:val="99"/>
    <w:unhideWhenUsed/>
    <w:rsid w:val="00F83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3972"/>
  </w:style>
  <w:style w:type="character" w:customStyle="1" w:styleId="a7">
    <w:name w:val="Без интервала Знак"/>
    <w:link w:val="a6"/>
    <w:uiPriority w:val="1"/>
    <w:locked/>
    <w:rsid w:val="00A9253E"/>
  </w:style>
  <w:style w:type="paragraph" w:customStyle="1" w:styleId="ConsPlusNormal">
    <w:name w:val="ConsPlusNormal"/>
    <w:rsid w:val="003973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98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E873B220E81E6EDEDA994F2447ED1607EE709B411C82CB2C9FE429992D5DF0FA63F883D0E912AE75D27C3C3A7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1CDB-72E8-4890-BFC1-6C2D37CD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</cp:lastModifiedBy>
  <cp:revision>33</cp:revision>
  <cp:lastPrinted>2026-02-02T03:09:00Z</cp:lastPrinted>
  <dcterms:created xsi:type="dcterms:W3CDTF">2015-03-25T23:28:00Z</dcterms:created>
  <dcterms:modified xsi:type="dcterms:W3CDTF">2026-02-02T03:09:00Z</dcterms:modified>
</cp:coreProperties>
</file>