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AB" w:rsidRDefault="007775AB" w:rsidP="00925EDE">
      <w:pPr>
        <w:pStyle w:val="Style1"/>
        <w:widowControl/>
        <w:spacing w:before="53"/>
        <w:ind w:right="-84"/>
        <w:rPr>
          <w:rStyle w:val="FontStyle13"/>
        </w:rPr>
      </w:pPr>
    </w:p>
    <w:p w:rsidR="007775AB" w:rsidRDefault="007775AB" w:rsidP="007775AB">
      <w:pPr>
        <w:pStyle w:val="ab"/>
        <w:ind w:left="284"/>
        <w:jc w:val="center"/>
        <w:rPr>
          <w:rFonts w:ascii="Times New Roman" w:hAnsi="Times New Roman"/>
          <w:color w:val="263A5E"/>
          <w:sz w:val="20"/>
          <w:szCs w:val="20"/>
        </w:rPr>
      </w:pPr>
      <w:r>
        <w:rPr>
          <w:rFonts w:ascii="Times New Roman" w:hAnsi="Times New Roman"/>
          <w:b/>
        </w:rPr>
        <w:t>РОССИЙСКАЯ   ФЕДЕРАЦИЯ   КАМЧАТСКИЙ  КРАЙ</w:t>
      </w:r>
      <w:r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  <w:u w:val="single"/>
        </w:rPr>
        <w:t>Администрация  муниципального  образования  сельское  поселение «село Ачайваям»</w:t>
      </w:r>
    </w:p>
    <w:p w:rsidR="007775AB" w:rsidRDefault="007775AB" w:rsidP="007775AB">
      <w:pPr>
        <w:pStyle w:val="ab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688815 Камчатский край, Олюторский район, село Ачайваям, улица Оленеводов, 16-А                          телефон/факс: 8(415-44) 51-5-02, 51-5-74, 51-5-43, </w:t>
      </w:r>
      <w:proofErr w:type="spellStart"/>
      <w:r>
        <w:rPr>
          <w:rFonts w:ascii="Times New Roman" w:hAnsi="Times New Roman"/>
        </w:rPr>
        <w:t>e-mail:</w:t>
      </w:r>
      <w:r>
        <w:rPr>
          <w:rFonts w:ascii="Times New Roman" w:hAnsi="Times New Roman"/>
          <w:u w:val="single"/>
        </w:rPr>
        <w:t>achaivayam@</w:t>
      </w:r>
      <w:proofErr w:type="spellEnd"/>
      <w:r>
        <w:rPr>
          <w:rFonts w:ascii="Times New Roman" w:hAnsi="Times New Roman"/>
          <w:u w:val="single"/>
          <w:lang w:val="en-US"/>
        </w:rPr>
        <w:t>inbox</w:t>
      </w:r>
      <w:r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  <w:lang w:val="en-US"/>
        </w:rPr>
        <w:t>ru</w:t>
      </w:r>
    </w:p>
    <w:p w:rsidR="007775AB" w:rsidRDefault="007775AB" w:rsidP="007775AB">
      <w:pPr>
        <w:pStyle w:val="ab"/>
        <w:jc w:val="center"/>
        <w:rPr>
          <w:rFonts w:ascii="Times New Roman" w:hAnsi="Times New Roman"/>
          <w:u w:val="single"/>
        </w:rPr>
      </w:pPr>
    </w:p>
    <w:p w:rsidR="007775AB" w:rsidRDefault="007775AB" w:rsidP="007775AB">
      <w:pPr>
        <w:pStyle w:val="ab"/>
        <w:rPr>
          <w:sz w:val="28"/>
          <w:szCs w:val="28"/>
        </w:rPr>
      </w:pPr>
    </w:p>
    <w:p w:rsidR="007775AB" w:rsidRDefault="007775AB" w:rsidP="007775A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775AB" w:rsidRDefault="007775AB" w:rsidP="007775AB">
      <w:pPr>
        <w:pStyle w:val="ab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Главы  администрации муниципального образования сельского поселения «село Ачайваям»</w:t>
      </w:r>
    </w:p>
    <w:p w:rsidR="007775AB" w:rsidRDefault="007775AB" w:rsidP="007775AB">
      <w:pPr>
        <w:pStyle w:val="ab"/>
        <w:jc w:val="center"/>
        <w:rPr>
          <w:rFonts w:ascii="Times New Roman" w:hAnsi="Times New Roman"/>
          <w:bCs/>
          <w:color w:val="000000"/>
        </w:rPr>
      </w:pPr>
    </w:p>
    <w:p w:rsidR="007775AB" w:rsidRDefault="007775AB" w:rsidP="007775AB">
      <w:pPr>
        <w:pStyle w:val="ab"/>
        <w:rPr>
          <w:rFonts w:ascii="Times New Roman" w:hAnsi="Times New Roman"/>
        </w:rPr>
      </w:pPr>
    </w:p>
    <w:p w:rsidR="007775AB" w:rsidRDefault="007775AB" w:rsidP="007775AB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 0</w:t>
      </w:r>
      <w:r w:rsidR="003E60D3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.1</w:t>
      </w:r>
      <w:r w:rsidR="003E60D3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.2022г.</w:t>
      </w:r>
      <w:r w:rsidR="007355F8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ru-RU"/>
        </w:rPr>
        <w:t>№ 1</w:t>
      </w:r>
      <w:r w:rsidR="003E60D3">
        <w:rPr>
          <w:rFonts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</w:t>
      </w:r>
      <w:r w:rsidR="007355F8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>с.</w:t>
      </w:r>
      <w:r w:rsidR="007355F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Ачайваям</w:t>
      </w:r>
    </w:p>
    <w:p w:rsidR="007775AB" w:rsidRDefault="007775AB" w:rsidP="007775AB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7775AB" w:rsidRDefault="007775AB" w:rsidP="007775AB">
      <w:pPr>
        <w:pStyle w:val="ab"/>
        <w:rPr>
          <w:rFonts w:ascii="Times New Roman" w:hAnsi="Times New Roman"/>
          <w:bCs/>
          <w:sz w:val="28"/>
          <w:szCs w:val="28"/>
        </w:rPr>
      </w:pPr>
      <w:r w:rsidRPr="007775AB">
        <w:rPr>
          <w:rFonts w:ascii="Times New Roman" w:hAnsi="Times New Roman"/>
          <w:bCs/>
          <w:sz w:val="28"/>
          <w:szCs w:val="28"/>
        </w:rPr>
        <w:t xml:space="preserve">О создании приемочной комиссии </w:t>
      </w:r>
    </w:p>
    <w:p w:rsidR="007775AB" w:rsidRDefault="007775AB" w:rsidP="007775AB">
      <w:pPr>
        <w:pStyle w:val="ab"/>
        <w:rPr>
          <w:rFonts w:ascii="Times New Roman" w:hAnsi="Times New Roman"/>
          <w:bCs/>
          <w:sz w:val="28"/>
          <w:szCs w:val="28"/>
        </w:rPr>
      </w:pPr>
      <w:r w:rsidRPr="007775AB">
        <w:rPr>
          <w:rFonts w:ascii="Times New Roman" w:hAnsi="Times New Roman"/>
          <w:bCs/>
          <w:sz w:val="28"/>
          <w:szCs w:val="28"/>
        </w:rPr>
        <w:t xml:space="preserve">и назначении </w:t>
      </w:r>
      <w:proofErr w:type="gramStart"/>
      <w:r w:rsidRPr="007775AB">
        <w:rPr>
          <w:rFonts w:ascii="Times New Roman" w:hAnsi="Times New Roman"/>
          <w:bCs/>
          <w:sz w:val="28"/>
          <w:szCs w:val="28"/>
        </w:rPr>
        <w:t>ответственных</w:t>
      </w:r>
      <w:proofErr w:type="gramEnd"/>
      <w:r w:rsidRPr="007775AB">
        <w:rPr>
          <w:rFonts w:ascii="Times New Roman" w:hAnsi="Times New Roman"/>
          <w:bCs/>
          <w:sz w:val="28"/>
          <w:szCs w:val="28"/>
        </w:rPr>
        <w:t xml:space="preserve"> </w:t>
      </w:r>
    </w:p>
    <w:p w:rsidR="007775AB" w:rsidRDefault="007775AB" w:rsidP="007775AB">
      <w:pPr>
        <w:pStyle w:val="ab"/>
        <w:rPr>
          <w:rFonts w:ascii="Times New Roman" w:hAnsi="Times New Roman"/>
          <w:bCs/>
          <w:sz w:val="28"/>
          <w:szCs w:val="28"/>
        </w:rPr>
      </w:pPr>
      <w:r w:rsidRPr="007775AB">
        <w:rPr>
          <w:rFonts w:ascii="Times New Roman" w:hAnsi="Times New Roman"/>
          <w:bCs/>
          <w:sz w:val="28"/>
          <w:szCs w:val="28"/>
        </w:rPr>
        <w:t xml:space="preserve">за проведение экспертизы результатов, </w:t>
      </w:r>
    </w:p>
    <w:p w:rsidR="007775AB" w:rsidRDefault="007775AB" w:rsidP="007775AB">
      <w:pPr>
        <w:pStyle w:val="ab"/>
        <w:rPr>
          <w:rFonts w:ascii="Times New Roman" w:hAnsi="Times New Roman"/>
          <w:bCs/>
          <w:sz w:val="28"/>
          <w:szCs w:val="28"/>
        </w:rPr>
      </w:pPr>
      <w:r w:rsidRPr="007775AB">
        <w:rPr>
          <w:rFonts w:ascii="Times New Roman" w:hAnsi="Times New Roman"/>
          <w:bCs/>
          <w:sz w:val="28"/>
          <w:szCs w:val="28"/>
        </w:rPr>
        <w:t xml:space="preserve">предусмотренных </w:t>
      </w:r>
      <w:r>
        <w:rPr>
          <w:rFonts w:ascii="Times New Roman" w:hAnsi="Times New Roman"/>
          <w:bCs/>
          <w:sz w:val="28"/>
          <w:szCs w:val="28"/>
        </w:rPr>
        <w:t xml:space="preserve">муниципальным </w:t>
      </w:r>
    </w:p>
    <w:p w:rsidR="007775AB" w:rsidRPr="007775AB" w:rsidRDefault="007775AB" w:rsidP="007775AB">
      <w:pPr>
        <w:pStyle w:val="ab"/>
        <w:rPr>
          <w:rFonts w:ascii="Times New Roman" w:hAnsi="Times New Roman"/>
          <w:bCs/>
          <w:sz w:val="28"/>
          <w:szCs w:val="28"/>
        </w:rPr>
      </w:pPr>
      <w:r w:rsidRPr="007775AB">
        <w:rPr>
          <w:rFonts w:ascii="Times New Roman" w:hAnsi="Times New Roman"/>
          <w:bCs/>
          <w:sz w:val="28"/>
          <w:szCs w:val="28"/>
        </w:rPr>
        <w:t>контракт</w:t>
      </w:r>
      <w:r w:rsidR="00FB5D76">
        <w:rPr>
          <w:rFonts w:ascii="Times New Roman" w:hAnsi="Times New Roman"/>
          <w:bCs/>
          <w:sz w:val="28"/>
          <w:szCs w:val="28"/>
        </w:rPr>
        <w:t xml:space="preserve">ом </w:t>
      </w:r>
      <w:r w:rsidRPr="007775AB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>1</w:t>
      </w:r>
      <w:r w:rsidR="003E60D3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 xml:space="preserve">АЧ-22 </w:t>
      </w:r>
      <w:r w:rsidRPr="007775AB">
        <w:rPr>
          <w:rFonts w:ascii="Times New Roman" w:hAnsi="Times New Roman"/>
          <w:bCs/>
          <w:sz w:val="28"/>
          <w:szCs w:val="28"/>
        </w:rPr>
        <w:t xml:space="preserve"> от </w:t>
      </w:r>
      <w:r w:rsidR="003E60D3">
        <w:rPr>
          <w:rFonts w:ascii="Times New Roman" w:hAnsi="Times New Roman"/>
          <w:bCs/>
          <w:sz w:val="28"/>
          <w:szCs w:val="28"/>
        </w:rPr>
        <w:t>10</w:t>
      </w:r>
      <w:r w:rsidRPr="007775AB">
        <w:rPr>
          <w:rFonts w:ascii="Times New Roman" w:hAnsi="Times New Roman"/>
          <w:bCs/>
          <w:sz w:val="28"/>
          <w:szCs w:val="28"/>
        </w:rPr>
        <w:t>.1</w:t>
      </w:r>
      <w:r w:rsidR="003E60D3">
        <w:rPr>
          <w:rFonts w:ascii="Times New Roman" w:hAnsi="Times New Roman"/>
          <w:bCs/>
          <w:sz w:val="28"/>
          <w:szCs w:val="28"/>
        </w:rPr>
        <w:t>0</w:t>
      </w:r>
      <w:r w:rsidRPr="007775AB">
        <w:rPr>
          <w:rFonts w:ascii="Times New Roman" w:hAnsi="Times New Roman"/>
          <w:bCs/>
          <w:sz w:val="28"/>
          <w:szCs w:val="28"/>
        </w:rPr>
        <w:t>.2022г.</w:t>
      </w:r>
    </w:p>
    <w:p w:rsidR="007775AB" w:rsidRDefault="007775AB" w:rsidP="007775AB">
      <w:pPr>
        <w:pStyle w:val="ab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</w:p>
    <w:p w:rsidR="004B4666" w:rsidRDefault="004B4666" w:rsidP="004B4666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</w:t>
      </w:r>
      <w:r w:rsidRPr="00152F9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соответствии со статьей 94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нужд», в целях организации приемки товаров, работ, услуг, включая проведение экспертизы предоставленных поставщиком (подрядчиком, исполнителем) результатов, предусмотренных контрактами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</w:t>
      </w:r>
    </w:p>
    <w:p w:rsidR="004B4666" w:rsidRDefault="004B4666" w:rsidP="004B4666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B5D76" w:rsidRDefault="00FB5D76" w:rsidP="00FB5D7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3920479"/>
      <w:r w:rsidRPr="00152F93">
        <w:rPr>
          <w:rFonts w:ascii="Times New Roman" w:hAnsi="Times New Roman" w:cs="Times New Roman"/>
          <w:sz w:val="28"/>
          <w:szCs w:val="28"/>
        </w:rPr>
        <w:t>Создать приемочную комиссию в целях организации приемки товаров, работ, услуг, включая проведение экспертизы предоставленных поставщиком (подрядчиком, исполнителем) результатов, предусмотренных контрактами для нужд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сельское поселение «село Ачайваям» с. Ачайваям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леневодов д.16А</w:t>
      </w:r>
    </w:p>
    <w:p w:rsidR="00FB5D76" w:rsidRPr="00152F93" w:rsidRDefault="00FB5D76" w:rsidP="00FB5D7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2F93">
        <w:rPr>
          <w:rFonts w:ascii="Times New Roman" w:hAnsi="Times New Roman" w:cs="Times New Roman"/>
          <w:sz w:val="28"/>
          <w:szCs w:val="28"/>
        </w:rPr>
        <w:t>Утвердить:</w:t>
      </w:r>
    </w:p>
    <w:p w:rsidR="00FB5D76" w:rsidRPr="00152F93" w:rsidRDefault="00FB5D76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2F93">
        <w:rPr>
          <w:rFonts w:ascii="Times New Roman" w:hAnsi="Times New Roman" w:cs="Times New Roman"/>
          <w:sz w:val="28"/>
          <w:szCs w:val="28"/>
        </w:rPr>
        <w:t>2.1. Положение о приемочной комиссии и проведении экспертизы предоставленных поставщиком (подрядчиком, исполнителем) результатов, предусмотренных контрактами.</w:t>
      </w:r>
    </w:p>
    <w:p w:rsidR="00FB5D76" w:rsidRDefault="00FB5D76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2F93">
        <w:rPr>
          <w:rFonts w:ascii="Times New Roman" w:hAnsi="Times New Roman" w:cs="Times New Roman"/>
          <w:sz w:val="28"/>
          <w:szCs w:val="28"/>
        </w:rPr>
        <w:t>2.2. Состав приемочной комиссии для организации приемки товаров, работ, услуг.</w:t>
      </w:r>
    </w:p>
    <w:p w:rsidR="00FB5D76" w:rsidRDefault="00FB5D76" w:rsidP="00FB5D7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2F93">
        <w:rPr>
          <w:rFonts w:ascii="Times New Roman" w:hAnsi="Times New Roman" w:cs="Times New Roman"/>
          <w:sz w:val="28"/>
          <w:szCs w:val="28"/>
        </w:rPr>
        <w:t>Назначить ответственными за проведение экспертизы предоставленных поставщиком (подрядчиком, исполнителем) результатов, предусмотренных контрактами, членов приемочной комиссии</w:t>
      </w:r>
      <w:r w:rsidRPr="00E15AC5">
        <w:rPr>
          <w:rFonts w:ascii="Times New Roman" w:hAnsi="Times New Roman" w:cs="Times New Roman"/>
          <w:sz w:val="28"/>
          <w:szCs w:val="28"/>
        </w:rPr>
        <w:t xml:space="preserve"> в следующем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5D76" w:rsidRDefault="00FB5D76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55F8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5D76" w:rsidRDefault="00FB5D76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5702005"/>
      <w:r>
        <w:rPr>
          <w:rFonts w:ascii="Times New Roman" w:hAnsi="Times New Roman" w:cs="Times New Roman"/>
          <w:sz w:val="28"/>
          <w:szCs w:val="28"/>
        </w:rPr>
        <w:t xml:space="preserve">Депутат сельского поселения «село Ачайваям» - </w:t>
      </w:r>
      <w:r w:rsidR="00D5714C">
        <w:rPr>
          <w:rFonts w:ascii="Times New Roman" w:hAnsi="Times New Roman" w:cs="Times New Roman"/>
          <w:sz w:val="28"/>
          <w:szCs w:val="28"/>
        </w:rPr>
        <w:t>Ф.А. Винник</w:t>
      </w:r>
    </w:p>
    <w:p w:rsidR="007355F8" w:rsidRDefault="007355F8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644AA" w:rsidRDefault="009644AA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644AA" w:rsidRDefault="009644AA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FB5D76" w:rsidRDefault="00FB5D76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55F8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5D76" w:rsidRDefault="00FB5D76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6ABD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«село Ачайваям» </w:t>
      </w:r>
      <w:r w:rsidRPr="00586A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Кергильхот</w:t>
      </w:r>
      <w:proofErr w:type="spellEnd"/>
    </w:p>
    <w:p w:rsidR="00FB5D76" w:rsidRPr="00FB5D76" w:rsidRDefault="00FB5D76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сельского поселения «село Ачайваям»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И.В.Кияв</w:t>
      </w:r>
      <w:proofErr w:type="spellEnd"/>
    </w:p>
    <w:p w:rsidR="00FB5D76" w:rsidRDefault="00FB5D76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Машинист АО «Корякэнерго» с.Ачайваям -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Карамчаков</w:t>
      </w:r>
      <w:proofErr w:type="spellEnd"/>
    </w:p>
    <w:p w:rsidR="00FB5D76" w:rsidRDefault="00FB5D76" w:rsidP="00FB5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специалист МО СП «село Ачайваям» - У.А. Щербакова</w:t>
      </w:r>
    </w:p>
    <w:bookmarkEnd w:id="0"/>
    <w:p w:rsidR="00FB5D76" w:rsidRPr="002C1175" w:rsidRDefault="00FB5D76" w:rsidP="00FB5D76">
      <w:pPr>
        <w:pStyle w:val="a5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proofErr w:type="gramStart"/>
      <w:r w:rsidRPr="00B86E93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B86E93">
        <w:rPr>
          <w:rFonts w:ascii="Times New Roman" w:hAnsi="Times New Roman" w:cs="Times New Roman"/>
          <w:sz w:val="28"/>
          <w:szCs w:val="28"/>
        </w:rPr>
        <w:t xml:space="preserve">   исполнением   настоящего   </w:t>
      </w:r>
      <w:r w:rsidR="009644AA">
        <w:rPr>
          <w:rFonts w:ascii="Times New Roman" w:hAnsi="Times New Roman" w:cs="Times New Roman"/>
          <w:sz w:val="28"/>
          <w:szCs w:val="28"/>
        </w:rPr>
        <w:t>распоряжения</w:t>
      </w:r>
      <w:r w:rsidRPr="00B86E93">
        <w:rPr>
          <w:rFonts w:ascii="Times New Roman" w:hAnsi="Times New Roman" w:cs="Times New Roman"/>
          <w:sz w:val="28"/>
          <w:szCs w:val="28"/>
        </w:rPr>
        <w:t xml:space="preserve">   оставляю за собой.  </w:t>
      </w:r>
    </w:p>
    <w:p w:rsidR="00FB5D76" w:rsidRPr="00B86E93" w:rsidRDefault="00FB5D76" w:rsidP="00FB5D76">
      <w:pPr>
        <w:pStyle w:val="a5"/>
        <w:spacing w:after="0"/>
        <w:jc w:val="both"/>
        <w:rPr>
          <w:sz w:val="28"/>
          <w:szCs w:val="28"/>
        </w:rPr>
      </w:pPr>
    </w:p>
    <w:p w:rsidR="007775AB" w:rsidRDefault="007775AB" w:rsidP="007775AB">
      <w:pPr>
        <w:pStyle w:val="ab"/>
        <w:jc w:val="both"/>
        <w:rPr>
          <w:rFonts w:ascii="Times New Roman" w:hAnsi="Times New Roman"/>
        </w:rPr>
      </w:pPr>
    </w:p>
    <w:p w:rsidR="007775AB" w:rsidRDefault="007775AB" w:rsidP="007775AB">
      <w:pPr>
        <w:pStyle w:val="ab"/>
        <w:rPr>
          <w:rFonts w:ascii="Times New Roman" w:hAnsi="Times New Roman"/>
          <w:sz w:val="28"/>
          <w:szCs w:val="28"/>
        </w:rPr>
      </w:pPr>
    </w:p>
    <w:p w:rsidR="007775AB" w:rsidRDefault="007355F8" w:rsidP="009644AA">
      <w:pPr>
        <w:pStyle w:val="ab"/>
        <w:rPr>
          <w:rFonts w:ascii="Times New Roman" w:hAnsi="Times New Roman"/>
          <w:sz w:val="28"/>
          <w:szCs w:val="28"/>
        </w:rPr>
        <w:sectPr w:rsidR="007775AB">
          <w:pgSz w:w="11906" w:h="16838"/>
          <w:pgMar w:top="426" w:right="991" w:bottom="568" w:left="1276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ВрИО </w:t>
      </w:r>
      <w:r w:rsidR="007775A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7775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СП</w:t>
      </w:r>
      <w:r w:rsidR="007775AB">
        <w:rPr>
          <w:rFonts w:ascii="Times New Roman" w:hAnsi="Times New Roman"/>
          <w:sz w:val="28"/>
          <w:szCs w:val="28"/>
        </w:rPr>
        <w:t xml:space="preserve">  «село Ачайвая</w:t>
      </w:r>
      <w:r>
        <w:rPr>
          <w:rFonts w:ascii="Times New Roman" w:hAnsi="Times New Roman"/>
          <w:sz w:val="28"/>
          <w:szCs w:val="28"/>
        </w:rPr>
        <w:t xml:space="preserve">м»                       </w:t>
      </w:r>
      <w:r w:rsidR="009644AA">
        <w:rPr>
          <w:rFonts w:ascii="Times New Roman" w:hAnsi="Times New Roman"/>
          <w:sz w:val="28"/>
          <w:szCs w:val="28"/>
        </w:rPr>
        <w:t>Муравьёва В.В.</w:t>
      </w:r>
    </w:p>
    <w:p w:rsidR="002C1175" w:rsidRDefault="002C1175" w:rsidP="00B86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175" w:rsidRDefault="002C1175" w:rsidP="00B86E9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F76B63" w:rsidRDefault="00F76B63" w:rsidP="00FB5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ознакомления с </w:t>
      </w:r>
      <w:r w:rsidR="00FB5D76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164">
        <w:rPr>
          <w:rFonts w:ascii="Times New Roman" w:hAnsi="Times New Roman" w:cs="Times New Roman"/>
          <w:sz w:val="28"/>
          <w:szCs w:val="28"/>
        </w:rPr>
        <w:t>№</w:t>
      </w:r>
      <w:r w:rsidR="00FB5D76">
        <w:rPr>
          <w:rFonts w:ascii="Times New Roman" w:hAnsi="Times New Roman" w:cs="Times New Roman"/>
          <w:sz w:val="28"/>
          <w:szCs w:val="28"/>
        </w:rPr>
        <w:t>1</w:t>
      </w:r>
      <w:r w:rsidR="003E60D3">
        <w:rPr>
          <w:rFonts w:ascii="Times New Roman" w:hAnsi="Times New Roman" w:cs="Times New Roman"/>
          <w:sz w:val="28"/>
          <w:szCs w:val="28"/>
        </w:rPr>
        <w:t>3</w:t>
      </w:r>
      <w:r w:rsidR="00FB5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86ABD">
        <w:rPr>
          <w:rFonts w:ascii="Times New Roman" w:hAnsi="Times New Roman" w:cs="Times New Roman"/>
          <w:sz w:val="28"/>
          <w:szCs w:val="28"/>
        </w:rPr>
        <w:t>0</w:t>
      </w:r>
      <w:r w:rsidR="003E60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6ABD">
        <w:rPr>
          <w:rFonts w:ascii="Times New Roman" w:hAnsi="Times New Roman" w:cs="Times New Roman"/>
          <w:sz w:val="28"/>
          <w:szCs w:val="28"/>
        </w:rPr>
        <w:t>1</w:t>
      </w:r>
      <w:r w:rsidR="003E60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C1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586ABD" w:rsidRPr="00586ABD">
        <w:rPr>
          <w:rFonts w:ascii="Times New Roman" w:hAnsi="Times New Roman" w:cs="Times New Roman"/>
          <w:sz w:val="28"/>
          <w:szCs w:val="28"/>
        </w:rPr>
        <w:t xml:space="preserve">О создании приемочной комиссии и назначении ответственных за проведение экспертизы результатов, предусмотренных </w:t>
      </w:r>
      <w:r w:rsidR="00FB5D7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586ABD" w:rsidRPr="00586ABD">
        <w:rPr>
          <w:rFonts w:ascii="Times New Roman" w:hAnsi="Times New Roman" w:cs="Times New Roman"/>
          <w:sz w:val="28"/>
          <w:szCs w:val="28"/>
        </w:rPr>
        <w:t>контракт</w:t>
      </w:r>
      <w:r w:rsidR="00FB5D76">
        <w:rPr>
          <w:rFonts w:ascii="Times New Roman" w:hAnsi="Times New Roman" w:cs="Times New Roman"/>
          <w:sz w:val="28"/>
          <w:szCs w:val="28"/>
        </w:rPr>
        <w:t>ом</w:t>
      </w:r>
      <w:r w:rsidR="00586ABD" w:rsidRPr="00586ABD">
        <w:rPr>
          <w:rFonts w:ascii="Times New Roman" w:hAnsi="Times New Roman" w:cs="Times New Roman"/>
          <w:sz w:val="28"/>
          <w:szCs w:val="28"/>
        </w:rPr>
        <w:t xml:space="preserve"> </w:t>
      </w:r>
      <w:r w:rsidR="00DF7164" w:rsidRPr="00DF7164">
        <w:rPr>
          <w:rFonts w:ascii="Times New Roman" w:hAnsi="Times New Roman" w:cs="Times New Roman"/>
          <w:sz w:val="28"/>
          <w:szCs w:val="28"/>
        </w:rPr>
        <w:t>№</w:t>
      </w:r>
      <w:r w:rsidR="007355F8">
        <w:rPr>
          <w:rFonts w:ascii="Times New Roman" w:hAnsi="Times New Roman" w:cs="Times New Roman"/>
          <w:sz w:val="28"/>
          <w:szCs w:val="28"/>
        </w:rPr>
        <w:t>1</w:t>
      </w:r>
      <w:r w:rsidR="003E60D3">
        <w:rPr>
          <w:rFonts w:ascii="Times New Roman" w:hAnsi="Times New Roman" w:cs="Times New Roman"/>
          <w:sz w:val="28"/>
          <w:szCs w:val="28"/>
        </w:rPr>
        <w:t>00</w:t>
      </w:r>
      <w:r w:rsidR="007355F8">
        <w:rPr>
          <w:rFonts w:ascii="Times New Roman" w:hAnsi="Times New Roman" w:cs="Times New Roman"/>
          <w:sz w:val="28"/>
          <w:szCs w:val="28"/>
        </w:rPr>
        <w:t xml:space="preserve">АЧ-22 </w:t>
      </w:r>
      <w:r w:rsidR="00DF7164" w:rsidRPr="00DF7164">
        <w:rPr>
          <w:rFonts w:ascii="Times New Roman" w:hAnsi="Times New Roman" w:cs="Times New Roman"/>
          <w:sz w:val="28"/>
          <w:szCs w:val="28"/>
        </w:rPr>
        <w:t xml:space="preserve">от </w:t>
      </w:r>
      <w:r w:rsidR="003E60D3">
        <w:rPr>
          <w:rFonts w:ascii="Times New Roman" w:hAnsi="Times New Roman" w:cs="Times New Roman"/>
          <w:sz w:val="28"/>
          <w:szCs w:val="28"/>
        </w:rPr>
        <w:t>10</w:t>
      </w:r>
      <w:r w:rsidR="00DF7164" w:rsidRPr="00DF7164">
        <w:rPr>
          <w:rFonts w:ascii="Times New Roman" w:hAnsi="Times New Roman" w:cs="Times New Roman"/>
          <w:sz w:val="28"/>
          <w:szCs w:val="28"/>
        </w:rPr>
        <w:t>.1</w:t>
      </w:r>
      <w:r w:rsidR="003E60D3">
        <w:rPr>
          <w:rFonts w:ascii="Times New Roman" w:hAnsi="Times New Roman" w:cs="Times New Roman"/>
          <w:sz w:val="28"/>
          <w:szCs w:val="28"/>
        </w:rPr>
        <w:t>0</w:t>
      </w:r>
      <w:r w:rsidR="00DF7164" w:rsidRPr="00DF7164">
        <w:rPr>
          <w:rFonts w:ascii="Times New Roman" w:hAnsi="Times New Roman" w:cs="Times New Roman"/>
          <w:sz w:val="28"/>
          <w:szCs w:val="28"/>
        </w:rPr>
        <w:t>.2022г.</w:t>
      </w:r>
      <w:r w:rsidR="00DF716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9"/>
        <w:tblW w:w="0" w:type="auto"/>
        <w:tblInd w:w="108" w:type="dxa"/>
        <w:tblLook w:val="04A0"/>
      </w:tblPr>
      <w:tblGrid>
        <w:gridCol w:w="1661"/>
        <w:gridCol w:w="4724"/>
        <w:gridCol w:w="3502"/>
      </w:tblGrid>
      <w:tr w:rsidR="00F76B63" w:rsidTr="00086290">
        <w:tc>
          <w:tcPr>
            <w:tcW w:w="1661" w:type="dxa"/>
          </w:tcPr>
          <w:p w:rsidR="00F76B63" w:rsidRDefault="002C1175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24" w:type="dxa"/>
          </w:tcPr>
          <w:p w:rsidR="00F76B63" w:rsidRDefault="002C1175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502" w:type="dxa"/>
          </w:tcPr>
          <w:p w:rsidR="00F76B63" w:rsidRDefault="002C1175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F76B63" w:rsidTr="00086290">
        <w:tc>
          <w:tcPr>
            <w:tcW w:w="1661" w:type="dxa"/>
          </w:tcPr>
          <w:p w:rsidR="00F76B63" w:rsidRDefault="00086290" w:rsidP="003E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60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E60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</w:tc>
        <w:tc>
          <w:tcPr>
            <w:tcW w:w="4724" w:type="dxa"/>
          </w:tcPr>
          <w:p w:rsidR="00F76B63" w:rsidRDefault="00D5714C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Винник Ф.А</w:t>
            </w:r>
            <w:r w:rsidR="00086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2" w:type="dxa"/>
          </w:tcPr>
          <w:p w:rsidR="00F76B63" w:rsidRDefault="00F76B63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0D3" w:rsidTr="00086290">
        <w:tc>
          <w:tcPr>
            <w:tcW w:w="1661" w:type="dxa"/>
          </w:tcPr>
          <w:p w:rsidR="003E60D3" w:rsidRDefault="003E60D3" w:rsidP="0037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09.12.2022г.</w:t>
            </w:r>
          </w:p>
        </w:tc>
        <w:tc>
          <w:tcPr>
            <w:tcW w:w="4724" w:type="dxa"/>
          </w:tcPr>
          <w:p w:rsidR="003E60D3" w:rsidRDefault="003E60D3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Кергильхот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3502" w:type="dxa"/>
          </w:tcPr>
          <w:p w:rsidR="003E60D3" w:rsidRDefault="003E60D3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0D3" w:rsidTr="00086290">
        <w:tc>
          <w:tcPr>
            <w:tcW w:w="1661" w:type="dxa"/>
          </w:tcPr>
          <w:p w:rsidR="003E60D3" w:rsidRDefault="003E60D3" w:rsidP="0037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09.12.2022г.</w:t>
            </w:r>
          </w:p>
        </w:tc>
        <w:tc>
          <w:tcPr>
            <w:tcW w:w="4724" w:type="dxa"/>
          </w:tcPr>
          <w:p w:rsidR="003E60D3" w:rsidRDefault="003E60D3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Кияв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02" w:type="dxa"/>
          </w:tcPr>
          <w:p w:rsidR="003E60D3" w:rsidRDefault="003E60D3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0D3" w:rsidTr="00086290">
        <w:tc>
          <w:tcPr>
            <w:tcW w:w="1661" w:type="dxa"/>
          </w:tcPr>
          <w:p w:rsidR="003E60D3" w:rsidRDefault="003E60D3" w:rsidP="0037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09.12.2022г.</w:t>
            </w:r>
          </w:p>
        </w:tc>
        <w:tc>
          <w:tcPr>
            <w:tcW w:w="4724" w:type="dxa"/>
          </w:tcPr>
          <w:p w:rsidR="003E60D3" w:rsidRDefault="003E60D3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Карамчаков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3502" w:type="dxa"/>
          </w:tcPr>
          <w:p w:rsidR="003E60D3" w:rsidRDefault="003E60D3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0D3" w:rsidTr="00086290">
        <w:tc>
          <w:tcPr>
            <w:tcW w:w="1661" w:type="dxa"/>
          </w:tcPr>
          <w:p w:rsidR="003E60D3" w:rsidRDefault="003E60D3" w:rsidP="0037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09.12.2022г.</w:t>
            </w:r>
          </w:p>
        </w:tc>
        <w:tc>
          <w:tcPr>
            <w:tcW w:w="4724" w:type="dxa"/>
          </w:tcPr>
          <w:p w:rsidR="003E60D3" w:rsidRDefault="003E60D3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У.А.</w:t>
            </w:r>
          </w:p>
        </w:tc>
        <w:tc>
          <w:tcPr>
            <w:tcW w:w="3502" w:type="dxa"/>
          </w:tcPr>
          <w:p w:rsidR="003E60D3" w:rsidRDefault="003E60D3" w:rsidP="00B8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B63" w:rsidRPr="00DB7C0B" w:rsidRDefault="00F76B63" w:rsidP="00F76B6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76B63" w:rsidRPr="00DB7C0B" w:rsidSect="007355F8">
      <w:pgSz w:w="11906" w:h="16838" w:code="9"/>
      <w:pgMar w:top="1134" w:right="851" w:bottom="1134" w:left="709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982"/>
    <w:multiLevelType w:val="hybridMultilevel"/>
    <w:tmpl w:val="0800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74688"/>
    <w:multiLevelType w:val="hybridMultilevel"/>
    <w:tmpl w:val="E1CCD7F8"/>
    <w:lvl w:ilvl="0" w:tplc="E124DC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D2CFD"/>
    <w:multiLevelType w:val="hybridMultilevel"/>
    <w:tmpl w:val="C0D8A540"/>
    <w:lvl w:ilvl="0" w:tplc="6182101E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>
    <w:nsid w:val="496F7E97"/>
    <w:multiLevelType w:val="hybridMultilevel"/>
    <w:tmpl w:val="E4DA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81062"/>
    <w:multiLevelType w:val="multilevel"/>
    <w:tmpl w:val="18305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2E48"/>
    <w:rsid w:val="00020D6C"/>
    <w:rsid w:val="0002565A"/>
    <w:rsid w:val="00035E21"/>
    <w:rsid w:val="00086290"/>
    <w:rsid w:val="00086B37"/>
    <w:rsid w:val="00087C4E"/>
    <w:rsid w:val="00094902"/>
    <w:rsid w:val="000B3C15"/>
    <w:rsid w:val="000F5C75"/>
    <w:rsid w:val="00113EA3"/>
    <w:rsid w:val="001359B0"/>
    <w:rsid w:val="0013747F"/>
    <w:rsid w:val="00150097"/>
    <w:rsid w:val="00152F93"/>
    <w:rsid w:val="0017658F"/>
    <w:rsid w:val="001C6ADE"/>
    <w:rsid w:val="001D256A"/>
    <w:rsid w:val="001E6BB0"/>
    <w:rsid w:val="001F06EC"/>
    <w:rsid w:val="001F5F9A"/>
    <w:rsid w:val="0023525A"/>
    <w:rsid w:val="002A16A9"/>
    <w:rsid w:val="002C1175"/>
    <w:rsid w:val="002C5058"/>
    <w:rsid w:val="00307163"/>
    <w:rsid w:val="00367D74"/>
    <w:rsid w:val="003914CC"/>
    <w:rsid w:val="00396CE3"/>
    <w:rsid w:val="003E5E5D"/>
    <w:rsid w:val="003E60D3"/>
    <w:rsid w:val="00442A50"/>
    <w:rsid w:val="00474742"/>
    <w:rsid w:val="004804FA"/>
    <w:rsid w:val="004B4666"/>
    <w:rsid w:val="004D42BB"/>
    <w:rsid w:val="004E581C"/>
    <w:rsid w:val="00513A8B"/>
    <w:rsid w:val="00516062"/>
    <w:rsid w:val="00530755"/>
    <w:rsid w:val="005552C3"/>
    <w:rsid w:val="00586ABD"/>
    <w:rsid w:val="006105FC"/>
    <w:rsid w:val="0062085C"/>
    <w:rsid w:val="006F0C50"/>
    <w:rsid w:val="0073271C"/>
    <w:rsid w:val="007355F8"/>
    <w:rsid w:val="0074595D"/>
    <w:rsid w:val="007679A9"/>
    <w:rsid w:val="007775AB"/>
    <w:rsid w:val="0079368F"/>
    <w:rsid w:val="00820F22"/>
    <w:rsid w:val="00857D58"/>
    <w:rsid w:val="008819D1"/>
    <w:rsid w:val="00881EEE"/>
    <w:rsid w:val="00893E76"/>
    <w:rsid w:val="008B4BF2"/>
    <w:rsid w:val="008B7BB0"/>
    <w:rsid w:val="008C2F33"/>
    <w:rsid w:val="008D1976"/>
    <w:rsid w:val="0091575E"/>
    <w:rsid w:val="00925ACA"/>
    <w:rsid w:val="00925EDE"/>
    <w:rsid w:val="00942A64"/>
    <w:rsid w:val="00947C56"/>
    <w:rsid w:val="009644AA"/>
    <w:rsid w:val="009736BA"/>
    <w:rsid w:val="009C6819"/>
    <w:rsid w:val="009D4C29"/>
    <w:rsid w:val="009F6404"/>
    <w:rsid w:val="00A57A30"/>
    <w:rsid w:val="00A800E2"/>
    <w:rsid w:val="00A84A41"/>
    <w:rsid w:val="00AC55AD"/>
    <w:rsid w:val="00AD63F2"/>
    <w:rsid w:val="00AE2D45"/>
    <w:rsid w:val="00B07042"/>
    <w:rsid w:val="00B53A95"/>
    <w:rsid w:val="00B66874"/>
    <w:rsid w:val="00B76D88"/>
    <w:rsid w:val="00B84338"/>
    <w:rsid w:val="00B86E93"/>
    <w:rsid w:val="00B921B1"/>
    <w:rsid w:val="00BF61B6"/>
    <w:rsid w:val="00C12C1D"/>
    <w:rsid w:val="00C35DE7"/>
    <w:rsid w:val="00C52E48"/>
    <w:rsid w:val="00C65231"/>
    <w:rsid w:val="00CA305B"/>
    <w:rsid w:val="00CC41E6"/>
    <w:rsid w:val="00CD4216"/>
    <w:rsid w:val="00D5714C"/>
    <w:rsid w:val="00D837A6"/>
    <w:rsid w:val="00D91E91"/>
    <w:rsid w:val="00DB7C0B"/>
    <w:rsid w:val="00DF7164"/>
    <w:rsid w:val="00E06BC7"/>
    <w:rsid w:val="00E15AC5"/>
    <w:rsid w:val="00E6564E"/>
    <w:rsid w:val="00EA6F87"/>
    <w:rsid w:val="00EC334F"/>
    <w:rsid w:val="00F101E5"/>
    <w:rsid w:val="00F6347F"/>
    <w:rsid w:val="00F76B63"/>
    <w:rsid w:val="00F92FDA"/>
    <w:rsid w:val="00F96BD2"/>
    <w:rsid w:val="00FB5D76"/>
    <w:rsid w:val="00FE5B37"/>
    <w:rsid w:val="00FF4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E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E48"/>
    <w:rPr>
      <w:b/>
      <w:bCs/>
    </w:rPr>
  </w:style>
  <w:style w:type="paragraph" w:styleId="a5">
    <w:name w:val="List Paragraph"/>
    <w:basedOn w:val="a"/>
    <w:uiPriority w:val="34"/>
    <w:qFormat/>
    <w:rsid w:val="002C5058"/>
    <w:pPr>
      <w:ind w:left="720"/>
      <w:contextualSpacing/>
    </w:pPr>
  </w:style>
  <w:style w:type="character" w:styleId="a6">
    <w:name w:val="Hyperlink"/>
    <w:basedOn w:val="a0"/>
    <w:unhideWhenUsed/>
    <w:rsid w:val="00925EDE"/>
    <w:rPr>
      <w:color w:val="0000FF"/>
      <w:u w:val="single"/>
    </w:rPr>
  </w:style>
  <w:style w:type="paragraph" w:customStyle="1" w:styleId="Style1">
    <w:name w:val="Style1"/>
    <w:basedOn w:val="a"/>
    <w:rsid w:val="00925EDE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25EDE"/>
    <w:pPr>
      <w:widowControl w:val="0"/>
      <w:autoSpaceDE w:val="0"/>
      <w:autoSpaceDN w:val="0"/>
      <w:adjustRightInd w:val="0"/>
      <w:spacing w:after="0" w:line="278" w:lineRule="exact"/>
      <w:ind w:firstLine="20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25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25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25EDE"/>
    <w:rPr>
      <w:rFonts w:ascii="Times New Roman" w:hAnsi="Times New Roman" w:cs="Times New Roman" w:hint="default"/>
      <w:b/>
      <w:bCs/>
      <w:smallCaps/>
      <w:sz w:val="26"/>
      <w:szCs w:val="26"/>
    </w:rPr>
  </w:style>
  <w:style w:type="character" w:customStyle="1" w:styleId="FontStyle13">
    <w:name w:val="Font Style13"/>
    <w:basedOn w:val="a0"/>
    <w:rsid w:val="00925EDE"/>
    <w:rPr>
      <w:rFonts w:ascii="Times New Roman" w:hAnsi="Times New Roman" w:cs="Times New Roman" w:hint="default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7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88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F76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b"/>
    <w:uiPriority w:val="1"/>
    <w:locked/>
    <w:rsid w:val="007775AB"/>
    <w:rPr>
      <w:rFonts w:ascii="Calibri" w:eastAsia="Times New Roman" w:hAnsi="Calibri" w:cs="Times New Roman"/>
      <w:lang w:eastAsia="ar-SA"/>
    </w:rPr>
  </w:style>
  <w:style w:type="paragraph" w:styleId="ab">
    <w:name w:val="No Spacing"/>
    <w:link w:val="aa"/>
    <w:uiPriority w:val="1"/>
    <w:qFormat/>
    <w:rsid w:val="007775A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">
    <w:name w:val="Без интервала1"/>
    <w:basedOn w:val="a"/>
    <w:uiPriority w:val="99"/>
    <w:rsid w:val="007775AB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F942-7193-4C39-B300-ECA4EDB9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8</cp:revision>
  <cp:lastPrinted>2022-11-14T02:53:00Z</cp:lastPrinted>
  <dcterms:created xsi:type="dcterms:W3CDTF">2022-11-01T06:00:00Z</dcterms:created>
  <dcterms:modified xsi:type="dcterms:W3CDTF">2022-12-12T00:09:00Z</dcterms:modified>
</cp:coreProperties>
</file>