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C1" w:rsidRPr="00AD17C1" w:rsidRDefault="00AD17C1" w:rsidP="00AD17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17C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D17C1" w:rsidRPr="00AD17C1" w:rsidRDefault="00AD17C1" w:rsidP="00AD17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17C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D17C1" w:rsidRPr="00AD17C1" w:rsidRDefault="00AD17C1" w:rsidP="00AD17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17C1">
        <w:rPr>
          <w:rFonts w:ascii="Times New Roman" w:hAnsi="Times New Roman" w:cs="Times New Roman"/>
          <w:sz w:val="28"/>
          <w:szCs w:val="28"/>
        </w:rPr>
        <w:t xml:space="preserve">Главы администрации сельского поселения </w:t>
      </w:r>
    </w:p>
    <w:p w:rsidR="00AD17C1" w:rsidRPr="00AD17C1" w:rsidRDefault="00AD17C1" w:rsidP="00AD17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17C1">
        <w:rPr>
          <w:rFonts w:ascii="Times New Roman" w:hAnsi="Times New Roman" w:cs="Times New Roman"/>
          <w:sz w:val="28"/>
          <w:szCs w:val="28"/>
        </w:rPr>
        <w:t xml:space="preserve">«село Ачайваям» </w:t>
      </w:r>
    </w:p>
    <w:p w:rsidR="00AD17C1" w:rsidRDefault="00AD17C1" w:rsidP="00AD17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1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17C1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17C1">
        <w:rPr>
          <w:rFonts w:ascii="Times New Roman" w:hAnsi="Times New Roman" w:cs="Times New Roman"/>
          <w:sz w:val="28"/>
          <w:szCs w:val="28"/>
        </w:rPr>
        <w:t>.05.2022г.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C95C91" w:rsidRDefault="00C95C91" w:rsidP="00AD17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95C91" w:rsidRDefault="00C95C91" w:rsidP="00C95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</w:p>
    <w:p w:rsidR="00C95C91" w:rsidRDefault="00C95C91" w:rsidP="00C95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квартальной бюджетной отчетности</w:t>
      </w:r>
    </w:p>
    <w:p w:rsidR="00C95C91" w:rsidRDefault="00C95C91" w:rsidP="00C95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«село Ачайваям» в 2022 году</w:t>
      </w:r>
    </w:p>
    <w:p w:rsidR="00C95C91" w:rsidRDefault="00C95C91" w:rsidP="00C95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2127"/>
        <w:gridCol w:w="3083"/>
      </w:tblGrid>
      <w:tr w:rsidR="00C95C91" w:rsidTr="007D09F4">
        <w:tc>
          <w:tcPr>
            <w:tcW w:w="5211" w:type="dxa"/>
          </w:tcPr>
          <w:p w:rsidR="00C95C91" w:rsidRPr="00C95C91" w:rsidRDefault="00C95C91" w:rsidP="00C95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91">
              <w:rPr>
                <w:rFonts w:ascii="Times New Roman" w:hAnsi="Times New Roman" w:cs="Times New Roman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127" w:type="dxa"/>
          </w:tcPr>
          <w:p w:rsidR="00C95C91" w:rsidRPr="00C95C91" w:rsidRDefault="00C95C91" w:rsidP="00C95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91">
              <w:rPr>
                <w:rFonts w:ascii="Times New Roman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3083" w:type="dxa"/>
          </w:tcPr>
          <w:p w:rsidR="00C95C91" w:rsidRPr="00C95C91" w:rsidRDefault="00C95C91" w:rsidP="00C95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91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670BE7" w:rsidTr="007D09F4">
        <w:tc>
          <w:tcPr>
            <w:tcW w:w="5211" w:type="dxa"/>
          </w:tcPr>
          <w:p w:rsidR="00670BE7" w:rsidRPr="00C95C91" w:rsidRDefault="00670BE7" w:rsidP="00670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«Отчет об исполнении бюджета» по показателям по исполнению бюджета в ходе реализации национальных (проектов) программ,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</w:p>
        </w:tc>
        <w:tc>
          <w:tcPr>
            <w:tcW w:w="2127" w:type="dxa"/>
            <w:vAlign w:val="center"/>
          </w:tcPr>
          <w:p w:rsidR="00670BE7" w:rsidRDefault="00670BE7" w:rsidP="00454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</w:t>
            </w:r>
          </w:p>
          <w:p w:rsidR="00670BE7" w:rsidRPr="00C95C91" w:rsidRDefault="00670BE7" w:rsidP="00454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117-НП</w:t>
            </w:r>
          </w:p>
        </w:tc>
        <w:tc>
          <w:tcPr>
            <w:tcW w:w="3083" w:type="dxa"/>
            <w:vAlign w:val="center"/>
          </w:tcPr>
          <w:p w:rsidR="00670BE7" w:rsidRPr="00C95C91" w:rsidRDefault="00670BE7" w:rsidP="00454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 рабочего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 период</w:t>
            </w:r>
            <w:r w:rsidR="004542D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95C91" w:rsidTr="007D09F4">
        <w:tc>
          <w:tcPr>
            <w:tcW w:w="5211" w:type="dxa"/>
          </w:tcPr>
          <w:p w:rsidR="00C95C91" w:rsidRPr="00C95C91" w:rsidRDefault="00C95C91" w:rsidP="00C95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«Справка по консолидируемым расчетам» по счетам: 120551561 (661), 120561561 (661), 120651561 (661), 120711541 (641), 130251831</w:t>
            </w:r>
          </w:p>
        </w:tc>
        <w:tc>
          <w:tcPr>
            <w:tcW w:w="2127" w:type="dxa"/>
            <w:vAlign w:val="center"/>
          </w:tcPr>
          <w:p w:rsidR="00C95C91" w:rsidRPr="00C95C91" w:rsidRDefault="00CC15B0" w:rsidP="00CC1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0503125</w:t>
            </w:r>
          </w:p>
        </w:tc>
        <w:tc>
          <w:tcPr>
            <w:tcW w:w="3083" w:type="dxa"/>
            <w:vAlign w:val="center"/>
          </w:tcPr>
          <w:p w:rsidR="00C95C91" w:rsidRPr="00C95C91" w:rsidRDefault="00CC15B0" w:rsidP="00CC1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>до 3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</w:t>
            </w:r>
            <w:r w:rsidR="004542D2">
              <w:rPr>
                <w:rFonts w:ascii="Times New Roman" w:hAnsi="Times New Roman" w:cs="Times New Roman"/>
                <w:sz w:val="24"/>
                <w:szCs w:val="24"/>
              </w:rPr>
              <w:t xml:space="preserve"> периодом</w:t>
            </w:r>
          </w:p>
        </w:tc>
      </w:tr>
      <w:tr w:rsidR="00BE30A8" w:rsidTr="007D09F4">
        <w:tc>
          <w:tcPr>
            <w:tcW w:w="5211" w:type="dxa"/>
          </w:tcPr>
          <w:p w:rsidR="00BE30A8" w:rsidRPr="00C95C91" w:rsidRDefault="00BE30A8" w:rsidP="00C95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91">
              <w:rPr>
                <w:rFonts w:ascii="Times New Roman" w:hAnsi="Times New Roman" w:cs="Times New Roman"/>
                <w:sz w:val="24"/>
                <w:szCs w:val="24"/>
              </w:rPr>
              <w:t>«Отчет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распорядителя, получателя средств бюджета, главного администратора доходов бюджета (для главных распорядителей муниципального образования) </w:t>
            </w:r>
          </w:p>
        </w:tc>
        <w:tc>
          <w:tcPr>
            <w:tcW w:w="2127" w:type="dxa"/>
            <w:vAlign w:val="center"/>
          </w:tcPr>
          <w:p w:rsidR="00BE30A8" w:rsidRPr="00C95C91" w:rsidRDefault="00BE30A8" w:rsidP="00CC1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0503127</w:t>
            </w:r>
          </w:p>
        </w:tc>
        <w:tc>
          <w:tcPr>
            <w:tcW w:w="3083" w:type="dxa"/>
            <w:vMerge w:val="restart"/>
            <w:vAlign w:val="center"/>
          </w:tcPr>
          <w:p w:rsidR="00BE30A8" w:rsidRPr="00C95C91" w:rsidRDefault="00BE30A8" w:rsidP="00CC1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>до 3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периодом</w:t>
            </w:r>
          </w:p>
        </w:tc>
      </w:tr>
      <w:tr w:rsidR="00BE30A8" w:rsidTr="007D09F4">
        <w:tc>
          <w:tcPr>
            <w:tcW w:w="5211" w:type="dxa"/>
          </w:tcPr>
          <w:p w:rsidR="00BE30A8" w:rsidRPr="00C95C91" w:rsidRDefault="00BE30A8" w:rsidP="00C95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«Отчет об исполнении бюджета» (для поселений)</w:t>
            </w:r>
          </w:p>
        </w:tc>
        <w:tc>
          <w:tcPr>
            <w:tcW w:w="2127" w:type="dxa"/>
            <w:vAlign w:val="center"/>
          </w:tcPr>
          <w:p w:rsidR="00BE30A8" w:rsidRDefault="00BE30A8" w:rsidP="00CC1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0503117</w:t>
            </w:r>
          </w:p>
        </w:tc>
        <w:tc>
          <w:tcPr>
            <w:tcW w:w="3083" w:type="dxa"/>
            <w:vMerge/>
            <w:vAlign w:val="center"/>
          </w:tcPr>
          <w:p w:rsidR="00BE30A8" w:rsidRPr="00670BE7" w:rsidRDefault="00BE30A8" w:rsidP="00CC15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C91" w:rsidTr="007D09F4">
        <w:tc>
          <w:tcPr>
            <w:tcW w:w="5211" w:type="dxa"/>
          </w:tcPr>
          <w:p w:rsidR="00C95C91" w:rsidRPr="00C95C91" w:rsidRDefault="009E408D" w:rsidP="009E40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«Справочная таблица к отчету об исполнении консолидированного бюджета субъекта РФ»</w:t>
            </w:r>
          </w:p>
        </w:tc>
        <w:tc>
          <w:tcPr>
            <w:tcW w:w="2127" w:type="dxa"/>
            <w:vAlign w:val="center"/>
          </w:tcPr>
          <w:p w:rsidR="00C95C91" w:rsidRPr="00C95C91" w:rsidRDefault="009E408D" w:rsidP="009E4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0503387</w:t>
            </w:r>
          </w:p>
        </w:tc>
        <w:tc>
          <w:tcPr>
            <w:tcW w:w="3083" w:type="dxa"/>
            <w:vAlign w:val="center"/>
          </w:tcPr>
          <w:p w:rsidR="00C95C91" w:rsidRPr="00C95C91" w:rsidRDefault="009E408D" w:rsidP="009E4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>до 4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</w:t>
            </w:r>
            <w:r w:rsidR="004542D2">
              <w:rPr>
                <w:rFonts w:ascii="Times New Roman" w:hAnsi="Times New Roman" w:cs="Times New Roman"/>
                <w:sz w:val="24"/>
                <w:szCs w:val="24"/>
              </w:rPr>
              <w:t xml:space="preserve"> периодом</w:t>
            </w:r>
          </w:p>
        </w:tc>
      </w:tr>
      <w:tr w:rsidR="00C95C91" w:rsidTr="007D09F4">
        <w:tc>
          <w:tcPr>
            <w:tcW w:w="5211" w:type="dxa"/>
          </w:tcPr>
          <w:p w:rsidR="00C95C91" w:rsidRPr="00C95C91" w:rsidRDefault="00B94DB3" w:rsidP="00B94D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</w:t>
            </w:r>
            <w:r w:rsidR="00A77E87">
              <w:rPr>
                <w:rFonts w:ascii="Times New Roman" w:hAnsi="Times New Roman" w:cs="Times New Roman"/>
                <w:sz w:val="24"/>
                <w:szCs w:val="24"/>
              </w:rPr>
              <w:t>внебюджетным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фондом»</w:t>
            </w:r>
          </w:p>
        </w:tc>
        <w:tc>
          <w:tcPr>
            <w:tcW w:w="2127" w:type="dxa"/>
            <w:vAlign w:val="center"/>
          </w:tcPr>
          <w:p w:rsidR="00C95C91" w:rsidRPr="00C95C91" w:rsidRDefault="00A77E87" w:rsidP="00A77E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0503324</w:t>
            </w:r>
          </w:p>
        </w:tc>
        <w:tc>
          <w:tcPr>
            <w:tcW w:w="3083" w:type="dxa"/>
            <w:vAlign w:val="center"/>
          </w:tcPr>
          <w:p w:rsidR="00C95C91" w:rsidRPr="00C95C91" w:rsidRDefault="00A77E87" w:rsidP="00A77E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>до 4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периодом</w:t>
            </w:r>
          </w:p>
        </w:tc>
      </w:tr>
      <w:tr w:rsidR="00C95C91" w:rsidTr="007D09F4">
        <w:tc>
          <w:tcPr>
            <w:tcW w:w="5211" w:type="dxa"/>
          </w:tcPr>
          <w:p w:rsidR="00C95C91" w:rsidRPr="00C95C91" w:rsidRDefault="007D09F4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 количестве подведомственных участников бюджетного процесса, учреждений и государственных (муниципальных) унитарных предприятий и публично-правовых образований»</w:t>
            </w:r>
          </w:p>
        </w:tc>
        <w:tc>
          <w:tcPr>
            <w:tcW w:w="2127" w:type="dxa"/>
            <w:vAlign w:val="center"/>
          </w:tcPr>
          <w:p w:rsidR="00C95C91" w:rsidRPr="00C95C91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0503161</w:t>
            </w:r>
          </w:p>
        </w:tc>
        <w:tc>
          <w:tcPr>
            <w:tcW w:w="3083" w:type="dxa"/>
            <w:vAlign w:val="center"/>
          </w:tcPr>
          <w:p w:rsidR="00C95C91" w:rsidRPr="00C95C91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>до 4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периодом</w:t>
            </w:r>
          </w:p>
        </w:tc>
      </w:tr>
      <w:tr w:rsidR="007D09F4" w:rsidTr="007D09F4">
        <w:tc>
          <w:tcPr>
            <w:tcW w:w="5211" w:type="dxa"/>
          </w:tcPr>
          <w:p w:rsidR="007D09F4" w:rsidRDefault="007D09F4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«Отчет о движении денежных средств» за полугодие</w:t>
            </w:r>
          </w:p>
        </w:tc>
        <w:tc>
          <w:tcPr>
            <w:tcW w:w="2127" w:type="dxa"/>
            <w:vAlign w:val="center"/>
          </w:tcPr>
          <w:p w:rsidR="007D09F4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0503123</w:t>
            </w:r>
          </w:p>
        </w:tc>
        <w:tc>
          <w:tcPr>
            <w:tcW w:w="3083" w:type="dxa"/>
            <w:vMerge w:val="restart"/>
            <w:vAlign w:val="center"/>
          </w:tcPr>
          <w:p w:rsidR="007D09F4" w:rsidRPr="00670BE7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периодом</w:t>
            </w:r>
          </w:p>
        </w:tc>
      </w:tr>
      <w:tr w:rsidR="007D09F4" w:rsidTr="007D09F4">
        <w:tc>
          <w:tcPr>
            <w:tcW w:w="5211" w:type="dxa"/>
          </w:tcPr>
          <w:p w:rsidR="007D09F4" w:rsidRDefault="007D09F4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2127" w:type="dxa"/>
            <w:vAlign w:val="center"/>
          </w:tcPr>
          <w:p w:rsidR="007D09F4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ф.0503178</w:t>
            </w:r>
          </w:p>
        </w:tc>
        <w:tc>
          <w:tcPr>
            <w:tcW w:w="3083" w:type="dxa"/>
            <w:vMerge/>
            <w:vAlign w:val="center"/>
          </w:tcPr>
          <w:p w:rsidR="007D09F4" w:rsidRPr="00670BE7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9F4" w:rsidTr="007D09F4">
        <w:tc>
          <w:tcPr>
            <w:tcW w:w="5211" w:type="dxa"/>
          </w:tcPr>
          <w:p w:rsidR="007D09F4" w:rsidRDefault="007D09F4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остатках денежных средств учреждения»</w:t>
            </w:r>
          </w:p>
        </w:tc>
        <w:tc>
          <w:tcPr>
            <w:tcW w:w="2127" w:type="dxa"/>
            <w:vAlign w:val="center"/>
          </w:tcPr>
          <w:p w:rsidR="007D09F4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ф.0503779</w:t>
            </w:r>
          </w:p>
        </w:tc>
        <w:tc>
          <w:tcPr>
            <w:tcW w:w="3083" w:type="dxa"/>
            <w:vMerge/>
            <w:vAlign w:val="center"/>
          </w:tcPr>
          <w:p w:rsidR="007D09F4" w:rsidRPr="00670BE7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9F4" w:rsidTr="007D09F4">
        <w:tc>
          <w:tcPr>
            <w:tcW w:w="5211" w:type="dxa"/>
            <w:vAlign w:val="center"/>
          </w:tcPr>
          <w:p w:rsidR="007D09F4" w:rsidRDefault="007D09F4" w:rsidP="007D0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об исполнение бюджета»</w:t>
            </w:r>
          </w:p>
        </w:tc>
        <w:tc>
          <w:tcPr>
            <w:tcW w:w="2127" w:type="dxa"/>
            <w:vAlign w:val="center"/>
          </w:tcPr>
          <w:p w:rsidR="007D09F4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ф.0503164</w:t>
            </w:r>
          </w:p>
        </w:tc>
        <w:tc>
          <w:tcPr>
            <w:tcW w:w="3083" w:type="dxa"/>
            <w:vAlign w:val="center"/>
          </w:tcPr>
          <w:p w:rsidR="007D09F4" w:rsidRPr="00670BE7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периодом</w:t>
            </w:r>
          </w:p>
        </w:tc>
      </w:tr>
      <w:tr w:rsidR="007D09F4" w:rsidTr="007D09F4">
        <w:tc>
          <w:tcPr>
            <w:tcW w:w="5211" w:type="dxa"/>
          </w:tcPr>
          <w:p w:rsidR="007D09F4" w:rsidRDefault="007D09F4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«Отчет об использовании межбюджетных трансфертов из краевого бюджета,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образованиями и территориальным государственным внебюджетным фондом»</w:t>
            </w:r>
          </w:p>
        </w:tc>
        <w:tc>
          <w:tcPr>
            <w:tcW w:w="2127" w:type="dxa"/>
            <w:vAlign w:val="center"/>
          </w:tcPr>
          <w:p w:rsidR="007D09F4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ф.0503324К</w:t>
            </w:r>
          </w:p>
        </w:tc>
        <w:tc>
          <w:tcPr>
            <w:tcW w:w="3083" w:type="dxa"/>
            <w:vAlign w:val="center"/>
          </w:tcPr>
          <w:p w:rsidR="007D09F4" w:rsidRPr="00670BE7" w:rsidRDefault="007D09F4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следующего за отчетным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периодом</w:t>
            </w:r>
          </w:p>
        </w:tc>
      </w:tr>
      <w:tr w:rsidR="003E4E5E" w:rsidTr="007D09F4">
        <w:tc>
          <w:tcPr>
            <w:tcW w:w="5211" w:type="dxa"/>
          </w:tcPr>
          <w:p w:rsidR="003E4E5E" w:rsidRDefault="003E4E5E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«Отчет о бюджетных обязательствах </w:t>
            </w:r>
          </w:p>
          <w:p w:rsidR="003E4E5E" w:rsidRDefault="003E4E5E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)» на 1 июля, на 1октября</w:t>
            </w:r>
          </w:p>
        </w:tc>
        <w:tc>
          <w:tcPr>
            <w:tcW w:w="2127" w:type="dxa"/>
            <w:vAlign w:val="center"/>
          </w:tcPr>
          <w:p w:rsidR="003E4E5E" w:rsidRDefault="003E4E5E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ф.0503128К</w:t>
            </w:r>
          </w:p>
        </w:tc>
        <w:tc>
          <w:tcPr>
            <w:tcW w:w="3083" w:type="dxa"/>
            <w:vMerge w:val="restart"/>
            <w:vAlign w:val="center"/>
          </w:tcPr>
          <w:p w:rsidR="003E4E5E" w:rsidRPr="00670BE7" w:rsidRDefault="003E4E5E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7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периодом</w:t>
            </w:r>
          </w:p>
        </w:tc>
      </w:tr>
      <w:tr w:rsidR="003E4E5E" w:rsidTr="007D09F4">
        <w:tc>
          <w:tcPr>
            <w:tcW w:w="5211" w:type="dxa"/>
          </w:tcPr>
          <w:p w:rsidR="003E4E5E" w:rsidRDefault="003E4E5E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«Отчет о бюджетных обязательствах»</w:t>
            </w:r>
          </w:p>
          <w:p w:rsidR="003E4E5E" w:rsidRDefault="003E4E5E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</w:p>
        </w:tc>
        <w:tc>
          <w:tcPr>
            <w:tcW w:w="2127" w:type="dxa"/>
            <w:vAlign w:val="center"/>
          </w:tcPr>
          <w:p w:rsidR="003E4E5E" w:rsidRDefault="003E4E5E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</w:t>
            </w:r>
          </w:p>
          <w:p w:rsidR="003E4E5E" w:rsidRDefault="003E4E5E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128-НП</w:t>
            </w:r>
          </w:p>
        </w:tc>
        <w:tc>
          <w:tcPr>
            <w:tcW w:w="3083" w:type="dxa"/>
            <w:vMerge/>
            <w:vAlign w:val="center"/>
          </w:tcPr>
          <w:p w:rsidR="003E4E5E" w:rsidRPr="00670BE7" w:rsidRDefault="003E4E5E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E5E" w:rsidTr="007D09F4">
        <w:tc>
          <w:tcPr>
            <w:tcW w:w="5211" w:type="dxa"/>
          </w:tcPr>
          <w:p w:rsidR="003E4E5E" w:rsidRDefault="00061996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«Сведения по дебиторской и кредиторской задолженности» на 1 июля, на 1 октября</w:t>
            </w:r>
          </w:p>
        </w:tc>
        <w:tc>
          <w:tcPr>
            <w:tcW w:w="2127" w:type="dxa"/>
            <w:vAlign w:val="center"/>
          </w:tcPr>
          <w:p w:rsidR="003E4E5E" w:rsidRDefault="00061996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ф.0503169</w:t>
            </w:r>
          </w:p>
        </w:tc>
        <w:tc>
          <w:tcPr>
            <w:tcW w:w="3083" w:type="dxa"/>
            <w:vMerge/>
            <w:vAlign w:val="center"/>
          </w:tcPr>
          <w:p w:rsidR="003E4E5E" w:rsidRPr="00670BE7" w:rsidRDefault="003E4E5E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E5E" w:rsidTr="007D09F4">
        <w:tc>
          <w:tcPr>
            <w:tcW w:w="5211" w:type="dxa"/>
          </w:tcPr>
          <w:p w:rsidR="003E4E5E" w:rsidRDefault="00061996" w:rsidP="007D0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«Пояснительная записка» (тестовый формат)</w:t>
            </w:r>
          </w:p>
        </w:tc>
        <w:tc>
          <w:tcPr>
            <w:tcW w:w="2127" w:type="dxa"/>
            <w:vAlign w:val="center"/>
          </w:tcPr>
          <w:p w:rsidR="003E4E5E" w:rsidRDefault="00061996" w:rsidP="007D0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ф.0503160</w:t>
            </w:r>
          </w:p>
        </w:tc>
        <w:tc>
          <w:tcPr>
            <w:tcW w:w="3083" w:type="dxa"/>
            <w:vMerge/>
            <w:vAlign w:val="center"/>
          </w:tcPr>
          <w:p w:rsidR="003E4E5E" w:rsidRPr="00670BE7" w:rsidRDefault="003E4E5E" w:rsidP="007D09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C91" w:rsidRPr="00AD17C1" w:rsidRDefault="00C95C91" w:rsidP="00C95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95C91" w:rsidRPr="00AD17C1" w:rsidSect="00AD17C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7C1"/>
    <w:rsid w:val="00061996"/>
    <w:rsid w:val="003E4E5E"/>
    <w:rsid w:val="004542D2"/>
    <w:rsid w:val="00670BE7"/>
    <w:rsid w:val="007D09F4"/>
    <w:rsid w:val="009E408D"/>
    <w:rsid w:val="00A77E87"/>
    <w:rsid w:val="00AD17C1"/>
    <w:rsid w:val="00B94DB3"/>
    <w:rsid w:val="00BE30A8"/>
    <w:rsid w:val="00C95C91"/>
    <w:rsid w:val="00CC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7C1"/>
    <w:pPr>
      <w:spacing w:after="0" w:line="240" w:lineRule="auto"/>
    </w:pPr>
  </w:style>
  <w:style w:type="table" w:styleId="a4">
    <w:name w:val="Table Grid"/>
    <w:basedOn w:val="a1"/>
    <w:uiPriority w:val="59"/>
    <w:rsid w:val="00C9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Оргагизация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2022-07-22T01:28:00Z</dcterms:created>
  <dcterms:modified xsi:type="dcterms:W3CDTF">2022-07-22T02:05:00Z</dcterms:modified>
</cp:coreProperties>
</file>